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44"/>
        </w:rPr>
        <w:t>附件1</w:t>
      </w:r>
    </w:p>
    <w:p>
      <w:pPr>
        <w:jc w:val="center"/>
        <w:rPr>
          <w:rFonts w:ascii="方正小标宋简体" w:hAnsi="华文中宋" w:eastAsia="方正小标宋简体"/>
          <w:sz w:val="28"/>
          <w:szCs w:val="28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淮南市公共资源交易</w:t>
      </w:r>
      <w:r>
        <w:rPr>
          <w:rFonts w:hint="eastAsia" w:ascii="方正小标宋简体" w:hAnsi="华文中宋" w:eastAsia="方正小标宋简体"/>
          <w:sz w:val="44"/>
          <w:szCs w:val="44"/>
        </w:rPr>
        <w:t>项目中标企业约谈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通知书</w:t>
      </w:r>
    </w:p>
    <w:p>
      <w:pPr>
        <w:jc w:val="center"/>
        <w:rPr>
          <w:rFonts w:ascii="方正小标宋简体" w:hAnsi="华文中宋" w:eastAsia="方正小标宋简体"/>
          <w:sz w:val="28"/>
          <w:szCs w:val="28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  <w:r>
        <w:rPr>
          <w:rFonts w:hint="eastAsia" w:ascii="仿宋_GB2312" w:hAnsi="仿宋_GB2312" w:eastAsia="仿宋_GB2312"/>
          <w:b/>
          <w:sz w:val="32"/>
          <w:szCs w:val="44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bCs/>
          <w:sz w:val="32"/>
          <w:szCs w:val="44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bCs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>根</w:t>
      </w:r>
      <w:r>
        <w:rPr>
          <w:rFonts w:hint="eastAsia" w:ascii="仿宋_GB2312" w:hAnsi="宋体" w:eastAsia="仿宋_GB2312"/>
          <w:sz w:val="32"/>
          <w:szCs w:val="32"/>
        </w:rPr>
        <w:t>据市公管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/>
          <w:bCs/>
          <w:sz w:val="32"/>
          <w:szCs w:val="44"/>
        </w:rPr>
        <w:t>关于</w:t>
      </w:r>
      <w:r>
        <w:rPr>
          <w:rFonts w:hint="eastAsia" w:ascii="仿宋_GB2312" w:hAnsi="仿宋_GB2312" w:eastAsia="仿宋_GB2312"/>
          <w:bCs/>
          <w:sz w:val="32"/>
          <w:szCs w:val="44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进入淮南市公共资源交易的项目标后约谈机制</w:t>
      </w:r>
      <w:r>
        <w:rPr>
          <w:rFonts w:hint="eastAsia" w:ascii="仿宋_GB2312" w:hAnsi="仿宋_GB2312" w:eastAsia="仿宋_GB2312"/>
          <w:bCs/>
          <w:sz w:val="32"/>
          <w:szCs w:val="44"/>
        </w:rPr>
        <w:t>的通知》文件要求，请通知</w:t>
      </w:r>
      <w:r>
        <w:rPr>
          <w:rFonts w:hint="eastAsia" w:ascii="仿宋_GB2312" w:hAnsi="仿宋_GB2312" w:eastAsia="仿宋_GB2312"/>
          <w:bCs/>
          <w:sz w:val="32"/>
          <w:szCs w:val="44"/>
          <w:u w:val="single"/>
        </w:rPr>
        <w:t xml:space="preserve">                       </w:t>
      </w:r>
      <w:r>
        <w:rPr>
          <w:rFonts w:hint="eastAsia" w:ascii="仿宋_GB2312" w:hAnsi="仿宋_GB2312" w:eastAsia="仿宋_GB2312"/>
          <w:bCs/>
          <w:sz w:val="32"/>
          <w:szCs w:val="44"/>
        </w:rPr>
        <w:t>工程中标企业法定代表人（或其授权委托人）</w:t>
      </w:r>
      <w:r>
        <w:rPr>
          <w:rFonts w:hint="eastAsia" w:ascii="仿宋_GB2312" w:hAnsi="仿宋_GB2312" w:eastAsia="仿宋_GB2312"/>
          <w:bCs/>
          <w:sz w:val="32"/>
          <w:szCs w:val="44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项目经理</w:t>
      </w:r>
      <w:r>
        <w:rPr>
          <w:rFonts w:hint="eastAsia" w:ascii="仿宋_GB2312" w:hAnsi="仿宋_GB2312" w:eastAsia="仿宋_GB2312"/>
          <w:bCs/>
          <w:sz w:val="32"/>
          <w:szCs w:val="44"/>
        </w:rPr>
        <w:t xml:space="preserve">于   </w:t>
      </w:r>
      <w:r>
        <w:rPr>
          <w:rFonts w:hint="eastAsia" w:ascii="仿宋_GB2312" w:hAnsi="仿宋_GB2312" w:eastAsia="仿宋_GB2312"/>
          <w:bCs/>
          <w:sz w:val="32"/>
          <w:szCs w:val="44"/>
          <w:lang w:val="en-US" w:eastAsia="zh-CN"/>
        </w:rPr>
        <w:t xml:space="preserve"> </w:t>
      </w:r>
    </w:p>
    <w:p>
      <w:pPr>
        <w:ind w:firstLine="1280" w:firstLineChars="400"/>
        <w:jc w:val="both"/>
        <w:rPr>
          <w:rFonts w:ascii="仿宋_GB2312" w:hAnsi="仿宋_GB2312" w:eastAsia="仿宋_GB2312"/>
          <w:bCs/>
          <w:sz w:val="32"/>
          <w:szCs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>年  月  日  午  点在             进行约谈。</w:t>
      </w: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</w:p>
    <w:p>
      <w:pPr>
        <w:jc w:val="left"/>
        <w:rPr>
          <w:rFonts w:ascii="仿宋_GB2312" w:hAnsi="仿宋_GB2312" w:eastAsia="仿宋_GB2312"/>
          <w:bCs/>
          <w:sz w:val="32"/>
          <w:szCs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 xml:space="preserve">                          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849F7"/>
    <w:rsid w:val="256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2020-05-29T08:32:00Z</dcterms:created>
  <dc:creator>老潘</dc:creator>
  <cp:lastModifiedBy>老潘</cp:lastModifiedBy>
  <dcterms:modified xsi:type="dcterms:W3CDTF">2020-05-29T08:32:48Z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